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5A" w:rsidRPr="005E5981" w:rsidRDefault="00424C5A" w:rsidP="00424C5A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E5981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</w:p>
    <w:p w:rsidR="00424C5A" w:rsidRPr="005E5981" w:rsidRDefault="00424C5A" w:rsidP="000F420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5E5981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заседания</w:t>
      </w:r>
      <w:r w:rsidR="000F4208" w:rsidRPr="005E598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5E5981">
        <w:rPr>
          <w:rFonts w:ascii="Times New Roman" w:eastAsia="Times New Roman" w:hAnsi="Times New Roman" w:cs="Times New Roman"/>
          <w:b/>
          <w:bCs/>
          <w:sz w:val="28"/>
          <w:szCs w:val="24"/>
        </w:rPr>
        <w:t>Антитеррористической</w:t>
      </w:r>
      <w:r w:rsidR="000F4208" w:rsidRPr="005E598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5E598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комиссии </w:t>
      </w:r>
      <w:r w:rsidR="00A57917" w:rsidRPr="005E5981">
        <w:rPr>
          <w:rFonts w:ascii="Times New Roman" w:eastAsia="Times New Roman" w:hAnsi="Times New Roman" w:cs="Times New Roman"/>
          <w:b/>
          <w:bCs/>
          <w:sz w:val="28"/>
          <w:szCs w:val="24"/>
        </w:rPr>
        <w:t>Артинского городского</w:t>
      </w:r>
      <w:r w:rsidRPr="005E598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округ</w:t>
      </w:r>
      <w:r w:rsidR="00A57917" w:rsidRPr="005E5981">
        <w:rPr>
          <w:rFonts w:ascii="Times New Roman" w:eastAsia="Times New Roman" w:hAnsi="Times New Roman" w:cs="Times New Roman"/>
          <w:b/>
          <w:bCs/>
          <w:sz w:val="28"/>
          <w:szCs w:val="24"/>
        </w:rPr>
        <w:t>а</w:t>
      </w:r>
    </w:p>
    <w:p w:rsidR="00424C5A" w:rsidRPr="005E5981" w:rsidRDefault="00AD4A23" w:rsidP="00424C5A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5E598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от</w:t>
      </w:r>
      <w:r w:rsidR="000F4208" w:rsidRPr="005E598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610155" w:rsidRPr="005E598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«23» июня 2021</w:t>
      </w:r>
      <w:r w:rsidR="00424C5A" w:rsidRPr="005E598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года</w:t>
      </w:r>
    </w:p>
    <w:p w:rsidR="00424C5A" w:rsidRPr="005E5981" w:rsidRDefault="00490D60" w:rsidP="00424C5A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.1pt;margin-top:3.45pt;width:478.15pt;height:0;z-index:251665408" o:connectortype="straight"/>
        </w:pict>
      </w:r>
    </w:p>
    <w:p w:rsidR="00424C5A" w:rsidRPr="005E5981" w:rsidRDefault="00857D8A" w:rsidP="008A060B">
      <w:pPr>
        <w:tabs>
          <w:tab w:val="left" w:pos="3684"/>
          <w:tab w:val="center" w:pos="477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5981">
        <w:rPr>
          <w:rFonts w:ascii="Times New Roman" w:eastAsia="Times New Roman" w:hAnsi="Times New Roman" w:cs="Times New Roman"/>
          <w:sz w:val="24"/>
          <w:szCs w:val="24"/>
        </w:rPr>
        <w:t>пг</w:t>
      </w:r>
      <w:r w:rsidR="00DB648F" w:rsidRPr="005E5981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 w:rsidR="00DB648F" w:rsidRPr="005E5981">
        <w:rPr>
          <w:rFonts w:ascii="Times New Roman" w:eastAsia="Times New Roman" w:hAnsi="Times New Roman" w:cs="Times New Roman"/>
          <w:sz w:val="24"/>
          <w:szCs w:val="24"/>
        </w:rPr>
        <w:t>. Арти</w:t>
      </w:r>
    </w:p>
    <w:p w:rsidR="00424C5A" w:rsidRPr="005E5981" w:rsidRDefault="00C14788" w:rsidP="008A0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5981">
        <w:rPr>
          <w:rFonts w:ascii="Times New Roman" w:eastAsia="Times New Roman" w:hAnsi="Times New Roman" w:cs="Times New Roman"/>
          <w:sz w:val="28"/>
          <w:szCs w:val="28"/>
        </w:rPr>
        <w:t>Председательствует</w:t>
      </w:r>
      <w:r w:rsidR="008A060B" w:rsidRPr="005E598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A060B" w:rsidRPr="005E5981" w:rsidRDefault="008A060B" w:rsidP="008A0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5981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B648F" w:rsidRPr="005E5981">
        <w:rPr>
          <w:rFonts w:ascii="Times New Roman" w:eastAsia="Times New Roman" w:hAnsi="Times New Roman" w:cs="Times New Roman"/>
          <w:sz w:val="28"/>
          <w:szCs w:val="28"/>
        </w:rPr>
        <w:t xml:space="preserve"> Артинс</w:t>
      </w:r>
      <w:r w:rsidR="00A57917" w:rsidRPr="005E5981">
        <w:rPr>
          <w:rFonts w:ascii="Times New Roman" w:eastAsia="Times New Roman" w:hAnsi="Times New Roman" w:cs="Times New Roman"/>
          <w:sz w:val="28"/>
          <w:szCs w:val="28"/>
        </w:rPr>
        <w:t>кого городского округа</w:t>
      </w:r>
      <w:r w:rsidR="00A57917" w:rsidRPr="005E5981">
        <w:rPr>
          <w:rFonts w:ascii="Times New Roman" w:eastAsia="Times New Roman" w:hAnsi="Times New Roman" w:cs="Times New Roman"/>
          <w:sz w:val="28"/>
          <w:szCs w:val="28"/>
        </w:rPr>
        <w:tab/>
      </w:r>
      <w:r w:rsidR="00A57917" w:rsidRPr="005E5981">
        <w:rPr>
          <w:rFonts w:ascii="Times New Roman" w:eastAsia="Times New Roman" w:hAnsi="Times New Roman" w:cs="Times New Roman"/>
          <w:sz w:val="28"/>
          <w:szCs w:val="28"/>
        </w:rPr>
        <w:tab/>
      </w:r>
      <w:r w:rsidR="00A57917" w:rsidRPr="005E5981">
        <w:rPr>
          <w:rFonts w:ascii="Times New Roman" w:eastAsia="Times New Roman" w:hAnsi="Times New Roman" w:cs="Times New Roman"/>
          <w:sz w:val="28"/>
          <w:szCs w:val="28"/>
        </w:rPr>
        <w:tab/>
      </w:r>
      <w:r w:rsidR="00A57917" w:rsidRPr="005E5981">
        <w:rPr>
          <w:rFonts w:ascii="Times New Roman" w:eastAsia="Times New Roman" w:hAnsi="Times New Roman" w:cs="Times New Roman"/>
          <w:sz w:val="28"/>
          <w:szCs w:val="28"/>
        </w:rPr>
        <w:tab/>
      </w:r>
      <w:r w:rsidR="000F4208" w:rsidRPr="005E598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F5C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208" w:rsidRPr="005E5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7917" w:rsidRPr="005E5981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0F4208" w:rsidRPr="005E5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48F" w:rsidRPr="005E5981">
        <w:rPr>
          <w:rFonts w:ascii="Times New Roman" w:eastAsia="Times New Roman" w:hAnsi="Times New Roman" w:cs="Times New Roman"/>
          <w:sz w:val="28"/>
          <w:szCs w:val="28"/>
        </w:rPr>
        <w:t>Константинов</w:t>
      </w:r>
    </w:p>
    <w:p w:rsidR="005856C8" w:rsidRPr="005E5981" w:rsidRDefault="000F4208" w:rsidP="005E5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E5981">
        <w:rPr>
          <w:rFonts w:ascii="Times New Roman" w:eastAsia="Times New Roman" w:hAnsi="Times New Roman" w:cs="Times New Roman"/>
          <w:b/>
        </w:rPr>
        <w:t>_____________________________________</w:t>
      </w:r>
      <w:r w:rsidR="006D40B1" w:rsidRPr="005E5981">
        <w:rPr>
          <w:rFonts w:ascii="Times New Roman" w:eastAsia="Times New Roman" w:hAnsi="Times New Roman" w:cs="Times New Roman"/>
          <w:b/>
        </w:rPr>
        <w:t>____</w:t>
      </w:r>
      <w:r w:rsidR="005856C8" w:rsidRPr="005E5981">
        <w:rPr>
          <w:rFonts w:ascii="Times New Roman" w:eastAsia="Times New Roman" w:hAnsi="Times New Roman" w:cs="Times New Roman"/>
          <w:b/>
        </w:rPr>
        <w:t>_______________________________________________</w:t>
      </w:r>
    </w:p>
    <w:p w:rsidR="005856C8" w:rsidRPr="005E5981" w:rsidRDefault="005856C8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981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проведения      </w:t>
      </w:r>
      <w:r w:rsidRPr="005E59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0155" w:rsidRPr="005E5981">
        <w:rPr>
          <w:rFonts w:ascii="Times New Roman" w:eastAsia="Times New Roman" w:hAnsi="Times New Roman" w:cs="Times New Roman"/>
          <w:sz w:val="28"/>
          <w:szCs w:val="28"/>
        </w:rPr>
        <w:t>- 23 июня 2021</w:t>
      </w:r>
      <w:r w:rsidRPr="005E598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856C8" w:rsidRPr="005E5981" w:rsidRDefault="005E5981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Начало проведения    </w:t>
      </w:r>
      <w:r w:rsidR="009F1DA4" w:rsidRPr="005E59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1952" w:rsidRPr="005E59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14788" w:rsidRPr="005E5981">
        <w:rPr>
          <w:rFonts w:ascii="Times New Roman" w:eastAsia="Times New Roman" w:hAnsi="Times New Roman" w:cs="Times New Roman"/>
          <w:sz w:val="28"/>
          <w:szCs w:val="28"/>
        </w:rPr>
        <w:t>в режиме электронного документооборота</w:t>
      </w:r>
    </w:p>
    <w:p w:rsidR="005856C8" w:rsidRPr="005E5981" w:rsidRDefault="005856C8" w:rsidP="00C14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981"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</w:t>
      </w:r>
      <w:r w:rsidR="005E598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F1DA4" w:rsidRPr="005E5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9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14788" w:rsidRPr="005E5981">
        <w:rPr>
          <w:rFonts w:ascii="Times New Roman" w:eastAsia="Times New Roman" w:hAnsi="Times New Roman" w:cs="Times New Roman"/>
          <w:sz w:val="28"/>
          <w:szCs w:val="28"/>
        </w:rPr>
        <w:t>в режиме электронного документооборота</w:t>
      </w:r>
    </w:p>
    <w:p w:rsidR="00092DC7" w:rsidRPr="005E5981" w:rsidRDefault="00092DC7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56C8" w:rsidRPr="005E5981" w:rsidRDefault="005856C8" w:rsidP="005856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981">
        <w:rPr>
          <w:rFonts w:ascii="Times New Roman" w:eastAsia="Times New Roman" w:hAnsi="Times New Roman" w:cs="Times New Roman"/>
          <w:b/>
          <w:sz w:val="28"/>
          <w:szCs w:val="28"/>
        </w:rPr>
        <w:t>ЧЛЕНЫ ДЕЙСТВУЮЩЕЙ КОМИССИИ:</w:t>
      </w:r>
    </w:p>
    <w:p w:rsidR="005856C8" w:rsidRPr="005E5981" w:rsidRDefault="005856C8" w:rsidP="005856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797"/>
      </w:tblGrid>
      <w:tr w:rsidR="005E5981" w:rsidTr="005E598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Константинов А.А.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Глава Артинского городского округа, председатель комиссии</w:t>
            </w:r>
          </w:p>
        </w:tc>
      </w:tr>
      <w:tr w:rsidR="005E5981" w:rsidTr="005E598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Ярушников С.В.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заместитель Главы АГО</w:t>
            </w:r>
          </w:p>
        </w:tc>
      </w:tr>
      <w:tr w:rsidR="005E5981" w:rsidTr="005E598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Токарев С.А.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заместитель Главы АГО, заместитель председателя комиссии</w:t>
            </w:r>
          </w:p>
        </w:tc>
      </w:tr>
      <w:tr w:rsidR="005E5981" w:rsidTr="005E598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Бусыгина В.П.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председатель Думы Артинского городского округа (по согласованию)</w:t>
            </w:r>
          </w:p>
        </w:tc>
      </w:tr>
      <w:tr w:rsidR="005E5981" w:rsidTr="005E598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Редких О.М.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заведующая юридическим отделом Администрации Артинского городского округа</w:t>
            </w:r>
          </w:p>
        </w:tc>
      </w:tr>
      <w:tr w:rsidR="005E5981" w:rsidTr="005E598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 А.А.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отделения в г. Красноуфимске УФСБ России по Свердловской области (по согласованию)</w:t>
            </w:r>
          </w:p>
        </w:tc>
      </w:tr>
      <w:tr w:rsidR="005E5981" w:rsidTr="005E598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Туканов А.В.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отдела надзорной деятельности и профилактической работы Артинского городского</w:t>
            </w:r>
          </w:p>
        </w:tc>
      </w:tr>
      <w:tr w:rsidR="005E5981" w:rsidTr="005E598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Пустынников С.Н.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руководитель Артинского межрайонного следственного Управления Следственного комитета РФ по Свердловской области (по согласованию)</w:t>
            </w:r>
          </w:p>
        </w:tc>
      </w:tr>
      <w:tr w:rsidR="005E5981" w:rsidTr="005E598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Евсин О.Н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заведующий отделом ГО и ЧС Администрации АГО, секретарь</w:t>
            </w:r>
          </w:p>
        </w:tc>
      </w:tr>
      <w:tr w:rsidR="005E5981" w:rsidTr="005E598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Кетов П.В.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Глава Артинской поселковой администрации АГО</w:t>
            </w:r>
          </w:p>
        </w:tc>
      </w:tr>
      <w:tr w:rsidR="005E5981" w:rsidTr="005E598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862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Лавров С.А</w:t>
            </w:r>
            <w:r w:rsidR="005E598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ОМВД России по Артинскому району (по согласованию)</w:t>
            </w:r>
          </w:p>
        </w:tc>
      </w:tr>
      <w:tr w:rsidR="005E5981" w:rsidTr="005E598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Спешилова Е.А.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Управления образования Администрации Артинского городского округа</w:t>
            </w:r>
          </w:p>
        </w:tc>
      </w:tr>
      <w:tr w:rsidR="005E5981" w:rsidTr="005E598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Богатырева Н.Е.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 управление культуры, спорта, туризма и молодёжной политики Администрации Артинский городской округа</w:t>
            </w:r>
          </w:p>
        </w:tc>
      </w:tr>
      <w:tr w:rsidR="005E5981" w:rsidTr="005E5981">
        <w:trPr>
          <w:trHeight w:val="7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Чекасин В.М.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ГКПТУ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«Отряд противопожарной службы Свердловской области № 1» (по согласованию)</w:t>
            </w:r>
          </w:p>
        </w:tc>
      </w:tr>
      <w:tr w:rsidR="005E5981" w:rsidTr="005E598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Худяков В.А.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главный врач ГБУЗ СО «Артинская ЦРБ» (по согласованию)</w:t>
            </w:r>
          </w:p>
        </w:tc>
      </w:tr>
    </w:tbl>
    <w:p w:rsidR="0043182B" w:rsidRPr="005E5981" w:rsidRDefault="0043182B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56C8" w:rsidRPr="005E5981" w:rsidRDefault="005856C8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981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Приглашены: </w:t>
      </w:r>
      <w:r w:rsidR="00987106">
        <w:rPr>
          <w:rFonts w:ascii="Times New Roman" w:eastAsia="Times New Roman" w:hAnsi="Times New Roman" w:cs="Times New Roman"/>
          <w:b/>
          <w:sz w:val="28"/>
          <w:szCs w:val="28"/>
        </w:rPr>
        <w:t>нет</w:t>
      </w:r>
    </w:p>
    <w:p w:rsidR="00857D8A" w:rsidRPr="005E5981" w:rsidRDefault="00857D8A" w:rsidP="00BB2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82B" w:rsidRPr="005E5981" w:rsidRDefault="00424C5A" w:rsidP="0043182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5E5981">
        <w:rPr>
          <w:rFonts w:ascii="Times New Roman" w:hAnsi="Times New Roman" w:cs="Times New Roman"/>
          <w:b/>
          <w:sz w:val="28"/>
          <w:szCs w:val="28"/>
        </w:rPr>
        <w:t>О выработке мер по совершенствованию деятельности органов местного самоуправления в части реализации полномочий, предусмотренных статьей 5.2 Федерального закона от 06 марта 2006 года № 35-ФЗ «О противодействии терроризму»</w:t>
      </w:r>
      <w:r w:rsidR="009F1DA4" w:rsidRPr="005E59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5981" w:rsidRDefault="00490D60" w:rsidP="008A060B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pict>
          <v:shape id="_x0000_s1034" type="#_x0000_t32" style="position:absolute;left:0;text-align:left;margin-left:-6.9pt;margin-top:2.05pt;width:494.95pt;height:0;z-index:251666432" o:connectortype="straight"/>
        </w:pict>
      </w:r>
    </w:p>
    <w:p w:rsidR="008A060B" w:rsidRPr="005E5981" w:rsidRDefault="00DB648F" w:rsidP="008A060B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E5981">
        <w:rPr>
          <w:rFonts w:ascii="Times New Roman" w:eastAsia="Times New Roman" w:hAnsi="Times New Roman" w:cs="Times New Roman"/>
          <w:spacing w:val="-1"/>
          <w:sz w:val="24"/>
          <w:szCs w:val="24"/>
        </w:rPr>
        <w:t>(Евсин О.Н.</w:t>
      </w:r>
      <w:r w:rsidR="008A060B" w:rsidRPr="005E5981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</w:p>
    <w:p w:rsidR="008A060B" w:rsidRPr="005E5981" w:rsidRDefault="008A060B" w:rsidP="00424C5A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610155" w:rsidRPr="005E5981" w:rsidRDefault="000F4208" w:rsidP="000F4208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</w:t>
      </w:r>
      <w:r w:rsidR="004F5C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  </w:t>
      </w:r>
      <w:r w:rsidR="004B41C8"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>Принять к сведению информацию</w:t>
      </w:r>
      <w:r w:rsidR="008A060B"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начальника </w:t>
      </w:r>
      <w:r w:rsidR="00DB648F"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8A060B"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тдела по делам </w:t>
      </w:r>
      <w:r w:rsidR="00DB648F"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>ГО и ЧС Евсина О.Н.</w:t>
      </w:r>
      <w:r w:rsidR="009F1DA4"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 результатах</w:t>
      </w:r>
      <w:r w:rsidR="00875A10"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F1DA4"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>выполнения органами местного  самоуправления Артинского городского округа решений</w:t>
      </w:r>
      <w:r w:rsidR="00875A10"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F1DA4"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(поручений) антитеррористической комиссии Свердловской </w:t>
      </w:r>
      <w:r w:rsidR="00610155"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>области</w:t>
      </w:r>
      <w:r w:rsidR="004B41C8"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610155" w:rsidRPr="005E5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060B" w:rsidRPr="005E5981" w:rsidRDefault="00610155" w:rsidP="000F4208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E5981">
        <w:rPr>
          <w:rFonts w:ascii="Times New Roman" w:eastAsia="Times New Roman" w:hAnsi="Times New Roman" w:cs="Times New Roman"/>
          <w:sz w:val="28"/>
          <w:szCs w:val="28"/>
        </w:rPr>
        <w:t xml:space="preserve">         Актуализированные </w:t>
      </w:r>
      <w:r w:rsidRPr="005E5981">
        <w:rPr>
          <w:rFonts w:ascii="Times New Roman" w:eastAsia="Times New Roman" w:hAnsi="Times New Roman" w:cs="Times New Roman"/>
          <w:bCs/>
          <w:sz w:val="28"/>
          <w:szCs w:val="28"/>
        </w:rPr>
        <w:t>планы дополнительных мероприятий направлены в заинтересованные и подведомственные органам местного самоуправления  организации.</w:t>
      </w:r>
    </w:p>
    <w:p w:rsidR="00110C43" w:rsidRPr="005E5981" w:rsidRDefault="000F4208" w:rsidP="000F4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98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F5C3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E5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155" w:rsidRPr="005E5981">
        <w:rPr>
          <w:rFonts w:ascii="Times New Roman" w:eastAsia="Times New Roman" w:hAnsi="Times New Roman" w:cs="Times New Roman"/>
          <w:sz w:val="28"/>
          <w:szCs w:val="28"/>
        </w:rPr>
        <w:t>1.2. В течении 2021</w:t>
      </w:r>
      <w:r w:rsidR="004F5C3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875A10" w:rsidRPr="005E5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C43" w:rsidRPr="005E5981">
        <w:rPr>
          <w:rFonts w:ascii="Times New Roman" w:eastAsia="Times New Roman" w:hAnsi="Times New Roman" w:cs="Times New Roman"/>
          <w:sz w:val="28"/>
          <w:szCs w:val="28"/>
        </w:rPr>
        <w:t>продолжить на</w:t>
      </w:r>
      <w:r w:rsidR="00DB648F" w:rsidRPr="005E5981">
        <w:rPr>
          <w:rFonts w:ascii="Times New Roman" w:eastAsia="Times New Roman" w:hAnsi="Times New Roman" w:cs="Times New Roman"/>
          <w:sz w:val="28"/>
          <w:szCs w:val="28"/>
        </w:rPr>
        <w:t>полнения сайта Артинский городской</w:t>
      </w:r>
      <w:r w:rsidR="00110C43" w:rsidRPr="005E5981">
        <w:rPr>
          <w:rFonts w:ascii="Times New Roman" w:eastAsia="Times New Roman" w:hAnsi="Times New Roman" w:cs="Times New Roman"/>
          <w:sz w:val="28"/>
          <w:szCs w:val="28"/>
        </w:rPr>
        <w:t xml:space="preserve"> округ в</w:t>
      </w:r>
      <w:r w:rsidR="00610155" w:rsidRPr="005E598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рекомендациями а</w:t>
      </w:r>
      <w:r w:rsidR="00110C43" w:rsidRPr="005E5981">
        <w:rPr>
          <w:rFonts w:ascii="Times New Roman" w:eastAsia="Times New Roman" w:hAnsi="Times New Roman" w:cs="Times New Roman"/>
          <w:sz w:val="28"/>
          <w:szCs w:val="28"/>
        </w:rPr>
        <w:t>нтитеррористической комиссии в Сверд</w:t>
      </w:r>
      <w:r w:rsidR="00470B5B" w:rsidRPr="005E598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B257D" w:rsidRPr="005E5981">
        <w:rPr>
          <w:rFonts w:ascii="Times New Roman" w:eastAsia="Times New Roman" w:hAnsi="Times New Roman" w:cs="Times New Roman"/>
          <w:sz w:val="28"/>
          <w:szCs w:val="28"/>
        </w:rPr>
        <w:t>овской области</w:t>
      </w:r>
      <w:r w:rsidR="00DD3D42" w:rsidRPr="005E59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060B" w:rsidRPr="005E5981" w:rsidRDefault="005E5981" w:rsidP="005E59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57917" w:rsidRPr="004F5C31" w:rsidRDefault="005A2228" w:rsidP="004F5C31">
      <w:pPr>
        <w:pStyle w:val="a8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C31">
        <w:rPr>
          <w:rFonts w:ascii="Times New Roman" w:eastAsia="Times New Roman" w:hAnsi="Times New Roman" w:cs="Times New Roman"/>
          <w:b/>
          <w:sz w:val="28"/>
          <w:szCs w:val="28"/>
        </w:rPr>
        <w:t>Об антитеррористической защищённости объектов определённых постановлением Правительства Российской Федерации № 1006 от 02.08.2019 «Об утверждении требований к антитеррористической защищённости объектов (территорий) Министерства просвещения Российской Федерации и объектов (территорий) относящихся к сфере деятельности Министерства просвещения Российской Федерации, и формы паспорта безопасно</w:t>
      </w:r>
      <w:r w:rsidR="00857D8A" w:rsidRPr="004F5C31">
        <w:rPr>
          <w:rFonts w:ascii="Times New Roman" w:eastAsia="Times New Roman" w:hAnsi="Times New Roman" w:cs="Times New Roman"/>
          <w:b/>
          <w:sz w:val="28"/>
          <w:szCs w:val="28"/>
        </w:rPr>
        <w:t>сти этих объектов (территорий)»</w:t>
      </w:r>
    </w:p>
    <w:p w:rsidR="004F5C31" w:rsidRPr="004F5C31" w:rsidRDefault="004F5C31" w:rsidP="004F5C31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257D" w:rsidRDefault="00490D60" w:rsidP="005E5981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pict>
          <v:shape id="_x0000_s1035" type="#_x0000_t32" style="position:absolute;left:0;text-align:left;margin-left:-6.9pt;margin-top:.95pt;width:498.15pt;height:0;z-index:251667456" o:connectortype="straight"/>
        </w:pict>
      </w:r>
      <w:r w:rsidR="005A2228" w:rsidRPr="005E5981">
        <w:rPr>
          <w:rFonts w:ascii="Times New Roman" w:eastAsia="Times New Roman" w:hAnsi="Times New Roman" w:cs="Times New Roman"/>
          <w:spacing w:val="-1"/>
          <w:sz w:val="24"/>
          <w:szCs w:val="24"/>
        </w:rPr>
        <w:t>(Спешилова Е.А.</w:t>
      </w:r>
      <w:r w:rsidR="005107E6" w:rsidRPr="005E5981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</w:p>
    <w:p w:rsidR="005E5981" w:rsidRPr="005E5981" w:rsidRDefault="005E5981" w:rsidP="005E5981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F5C31" w:rsidRDefault="00857D8A" w:rsidP="004F5C31">
      <w:pPr>
        <w:pStyle w:val="a8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C31">
        <w:rPr>
          <w:rFonts w:ascii="Times New Roman" w:eastAsia="Times New Roman" w:hAnsi="Times New Roman" w:cs="Times New Roman"/>
          <w:b/>
          <w:sz w:val="28"/>
          <w:szCs w:val="28"/>
        </w:rPr>
        <w:t>О проведении мониторинга политических, социально-экономических и иных процессов  оказывающих влияние на ситуацию в сфере противодействия терроризму и реализации выбранных на основе его результатов мер по профилактике терроризма</w:t>
      </w:r>
    </w:p>
    <w:p w:rsidR="004F5C31" w:rsidRPr="004F5C31" w:rsidRDefault="00490D60" w:rsidP="004F5C31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left:0;text-align:left;margin-left:-10.1pt;margin-top:6.7pt;width:498.15pt;height:0;z-index:251676672" o:connectortype="straight"/>
        </w:pict>
      </w:r>
    </w:p>
    <w:p w:rsidR="00F072E7" w:rsidRPr="005E5981" w:rsidRDefault="00AD4A23" w:rsidP="00F072E7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E5981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857D8A" w:rsidRPr="005E5981">
        <w:rPr>
          <w:rFonts w:ascii="Times New Roman" w:eastAsia="Times New Roman" w:hAnsi="Times New Roman" w:cs="Times New Roman"/>
          <w:spacing w:val="-1"/>
          <w:sz w:val="24"/>
          <w:szCs w:val="24"/>
        </w:rPr>
        <w:t>Токарев С.А.</w:t>
      </w:r>
      <w:r w:rsidR="00F072E7" w:rsidRPr="005E5981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</w:p>
    <w:p w:rsidR="004E7AA2" w:rsidRPr="005E5981" w:rsidRDefault="004E7AA2" w:rsidP="004E7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E7AA2" w:rsidRPr="005E5981" w:rsidRDefault="00EF0CE4" w:rsidP="00373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 w:rsidRPr="005E5981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4. </w:t>
      </w:r>
      <w:r w:rsidR="00E25CE6" w:rsidRPr="005E5981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О реализации Комплексного плана мероприятий по противодействию  идеологии терроризма в Свердловской области с дополнениями и изменениями на 2019-2023 годы</w:t>
      </w:r>
    </w:p>
    <w:p w:rsidR="00A812BE" w:rsidRPr="005E5981" w:rsidRDefault="00A812BE" w:rsidP="00373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</w:p>
    <w:p w:rsidR="003738F6" w:rsidRDefault="00490D60" w:rsidP="004F5C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_x0000_s1038" type="#_x0000_t32" style="position:absolute;left:0;text-align:left;margin-left:-7.2pt;margin-top:.75pt;width:498.15pt;height:0;z-index:251669504" o:connectortype="straight"/>
        </w:pict>
      </w:r>
      <w:r w:rsidR="003C2154" w:rsidRPr="005E5981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E25CE6" w:rsidRPr="005E5981">
        <w:rPr>
          <w:rFonts w:ascii="Times New Roman" w:eastAsia="Times New Roman" w:hAnsi="Times New Roman" w:cs="Times New Roman"/>
          <w:spacing w:val="-1"/>
          <w:sz w:val="24"/>
          <w:szCs w:val="24"/>
        </w:rPr>
        <w:t>Токарев С.А.)</w:t>
      </w:r>
    </w:p>
    <w:p w:rsidR="004F5C31" w:rsidRPr="004F5C31" w:rsidRDefault="004F5C31" w:rsidP="004F5C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</w:p>
    <w:p w:rsidR="00E25CE6" w:rsidRPr="005E5981" w:rsidRDefault="00E25CE6" w:rsidP="00E25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981">
        <w:rPr>
          <w:rFonts w:ascii="Times New Roman" w:eastAsia="Times New Roman" w:hAnsi="Times New Roman" w:cs="Times New Roman"/>
          <w:sz w:val="28"/>
          <w:szCs w:val="28"/>
        </w:rPr>
        <w:t xml:space="preserve">        4. Субъектам профилактики противодействия терроризму, в  соответствии с установленными сроками реализации Комплексный план противодействия идеологии терроризма в Артинском городском округе на 2019 - 2023 годы:</w:t>
      </w:r>
    </w:p>
    <w:p w:rsidR="00E25CE6" w:rsidRPr="005E5981" w:rsidRDefault="00E25CE6" w:rsidP="00E25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981">
        <w:rPr>
          <w:rFonts w:ascii="Times New Roman" w:eastAsia="Times New Roman" w:hAnsi="Times New Roman" w:cs="Times New Roman"/>
          <w:sz w:val="28"/>
          <w:szCs w:val="28"/>
        </w:rPr>
        <w:t xml:space="preserve">        4.1. продолжить реализацию мер по формированию у населения Артинского городского округа антитеррористического сознания;</w:t>
      </w:r>
    </w:p>
    <w:p w:rsidR="00E25CE6" w:rsidRPr="005E5981" w:rsidRDefault="00E25CE6" w:rsidP="00E25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981">
        <w:rPr>
          <w:rFonts w:ascii="Times New Roman" w:eastAsia="Times New Roman" w:hAnsi="Times New Roman" w:cs="Times New Roman"/>
          <w:sz w:val="28"/>
          <w:szCs w:val="28"/>
        </w:rPr>
        <w:t xml:space="preserve">        4.2. обеспечить совершенствование мер информационно-пропагандистского характера и защиты информационного пространства Артинского городского округа от идеологии терроризма.</w:t>
      </w:r>
    </w:p>
    <w:p w:rsidR="00E25CE6" w:rsidRPr="005E5981" w:rsidRDefault="00E25CE6" w:rsidP="00E25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CE6" w:rsidRPr="005E5981" w:rsidRDefault="004F5C31" w:rsidP="00E25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Срок: в течение 2021</w:t>
      </w:r>
      <w:r w:rsidR="00E25CE6" w:rsidRPr="005E598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107E6" w:rsidRPr="005E5981" w:rsidRDefault="005107E6" w:rsidP="00010DA7">
      <w:pPr>
        <w:widowControl w:val="0"/>
        <w:tabs>
          <w:tab w:val="left" w:pos="15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</w:p>
    <w:p w:rsidR="003738F6" w:rsidRPr="005E5981" w:rsidRDefault="003738F6" w:rsidP="00373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 w:rsidRPr="005E5981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5. </w:t>
      </w:r>
      <w:r w:rsidR="00E25CE6" w:rsidRPr="005E5981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О мерах по предотвращению террористических угроз на территории </w:t>
      </w:r>
      <w:r w:rsidR="00E25CE6" w:rsidRPr="005E5981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lastRenderedPageBreak/>
        <w:t>Артинского городского округа в период подготовки и проведения массовых общественно-политических, культурных и иных мероприятий</w:t>
      </w:r>
    </w:p>
    <w:p w:rsidR="000F4208" w:rsidRPr="005E5981" w:rsidRDefault="00490D60" w:rsidP="00373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1"/>
          <w:sz w:val="24"/>
          <w:szCs w:val="24"/>
        </w:rPr>
        <w:pict>
          <v:shape id="_x0000_s1039" type="#_x0000_t32" style="position:absolute;left:0;text-align:left;margin-left:3.1pt;margin-top:1.6pt;width:494.25pt;height:0;z-index:251670528" o:connectortype="straight"/>
        </w:pict>
      </w:r>
    </w:p>
    <w:p w:rsidR="00E25CE6" w:rsidRPr="005E5981" w:rsidRDefault="00AD4A23" w:rsidP="00E25CE6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E5981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610155" w:rsidRPr="005E5981">
        <w:rPr>
          <w:rFonts w:ascii="Times New Roman" w:eastAsia="Times New Roman" w:hAnsi="Times New Roman" w:cs="Times New Roman"/>
          <w:spacing w:val="-1"/>
          <w:sz w:val="24"/>
          <w:szCs w:val="24"/>
        </w:rPr>
        <w:t>Лавров С.А.</w:t>
      </w:r>
      <w:r w:rsidR="003738F6" w:rsidRPr="005E5981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</w:p>
    <w:p w:rsidR="00857D8A" w:rsidRPr="005E5981" w:rsidRDefault="00857D8A" w:rsidP="00E25CE6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E25CE6" w:rsidRPr="005E5981" w:rsidRDefault="003738F6" w:rsidP="00E25CE6">
      <w:pPr>
        <w:widowControl w:val="0"/>
        <w:tabs>
          <w:tab w:val="left" w:pos="708"/>
          <w:tab w:val="left" w:pos="1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="00857D8A"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>5.</w:t>
      </w:r>
      <w:r w:rsidR="00A812BE"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="00857D8A"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25CE6"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Членам антитеррористической комиссии в пределах установленных полномочий принять  меры, направленные на усиление антитеррористической </w:t>
      </w:r>
      <w:proofErr w:type="spellStart"/>
      <w:r w:rsidR="00E25CE6"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>защищенности</w:t>
      </w:r>
      <w:proofErr w:type="spellEnd"/>
      <w:r w:rsidR="00E25CE6"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подведомственных объектов и готовности сил и средств к оперативному реагированию при угрозе совершения террористических актов.</w:t>
      </w:r>
    </w:p>
    <w:p w:rsidR="00E25CE6" w:rsidRPr="005E5981" w:rsidRDefault="00E25CE6" w:rsidP="00E25CE6">
      <w:pPr>
        <w:widowControl w:val="0"/>
        <w:tabs>
          <w:tab w:val="left" w:pos="708"/>
          <w:tab w:val="left" w:pos="1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25CE6" w:rsidRPr="005E5981" w:rsidRDefault="00E25CE6" w:rsidP="00E25CE6">
      <w:pPr>
        <w:widowControl w:val="0"/>
        <w:tabs>
          <w:tab w:val="left" w:pos="708"/>
          <w:tab w:val="left" w:pos="1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>Срок: постоянно</w:t>
      </w:r>
    </w:p>
    <w:p w:rsidR="00E25CE6" w:rsidRPr="005E5981" w:rsidRDefault="00E25CE6" w:rsidP="00E25CE6">
      <w:pPr>
        <w:widowControl w:val="0"/>
        <w:tabs>
          <w:tab w:val="left" w:pos="708"/>
          <w:tab w:val="left" w:pos="1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C14788" w:rsidRPr="005E5981" w:rsidRDefault="00E25CE6" w:rsidP="00E25CE6">
      <w:pPr>
        <w:widowControl w:val="0"/>
        <w:tabs>
          <w:tab w:val="left" w:pos="708"/>
          <w:tab w:val="left" w:pos="1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</w:t>
      </w:r>
      <w:r w:rsidR="004F5C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  <w:r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 w:rsidR="00A812BE"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>5.2</w:t>
      </w:r>
      <w:r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Юридическому отделу Администрации Артинского городского округа в срок </w:t>
      </w:r>
      <w:r w:rsidR="00875A10"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>до 15 апреля 2020</w:t>
      </w:r>
      <w:r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г. направить главам Артинской поселковой и сельских администраций рекомендации о порядке подготовки и проведения массовых мероприятий на подведомственных территориях.  </w:t>
      </w:r>
    </w:p>
    <w:p w:rsidR="00857D8A" w:rsidRPr="003D3A11" w:rsidRDefault="00E25CE6" w:rsidP="003D3A11">
      <w:pPr>
        <w:widowControl w:val="0"/>
        <w:tabs>
          <w:tab w:val="left" w:pos="708"/>
          <w:tab w:val="left" w:pos="1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857D8A" w:rsidRPr="005E5981" w:rsidRDefault="00857D8A" w:rsidP="00857D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 w:rsidRPr="005E5981">
        <w:rPr>
          <w:rFonts w:ascii="Times New Roman" w:eastAsia="Times New Roman" w:hAnsi="Times New Roman" w:cs="Times New Roman"/>
          <w:sz w:val="28"/>
          <w:szCs w:val="28"/>
        </w:rPr>
        <w:tab/>
      </w:r>
      <w:r w:rsidR="003D3A11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6</w:t>
      </w:r>
      <w:r w:rsidRPr="005E5981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. </w:t>
      </w:r>
      <w:r w:rsidRPr="005E5981">
        <w:rPr>
          <w:rFonts w:ascii="Times New Roman" w:hAnsi="Times New Roman" w:cs="Times New Roman"/>
        </w:rPr>
        <w:t xml:space="preserve"> </w:t>
      </w:r>
      <w:r w:rsidRPr="005E5981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О безопасности потенциально–опасного объекта Артинского городского округа - ГТС Артинского водохранилища. Вопросы безопасной эксплуатации гидротехнического сооружения</w:t>
      </w:r>
      <w:r w:rsidR="00875A10" w:rsidRPr="005E5981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.</w:t>
      </w:r>
    </w:p>
    <w:p w:rsidR="00857D8A" w:rsidRPr="005E5981" w:rsidRDefault="00490D60" w:rsidP="00857D8A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_x0000_s1042" type="#_x0000_t32" style="position:absolute;left:0;text-align:left;margin-left:4.8pt;margin-top:4.4pt;width:498.15pt;height:0;z-index:251675648" o:connectortype="straight"/>
        </w:pict>
      </w:r>
    </w:p>
    <w:p w:rsidR="00424C5A" w:rsidRPr="005E5981" w:rsidRDefault="00857D8A" w:rsidP="0071084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E5981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C14788" w:rsidRPr="005E59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Кетов П.В. </w:t>
      </w:r>
      <w:r w:rsidRPr="005E5981">
        <w:rPr>
          <w:rFonts w:ascii="Times New Roman" w:eastAsia="Times New Roman" w:hAnsi="Times New Roman" w:cs="Times New Roman"/>
          <w:spacing w:val="-1"/>
          <w:sz w:val="24"/>
          <w:szCs w:val="24"/>
        </w:rPr>
        <w:t>Евсин О.Н)</w:t>
      </w:r>
    </w:p>
    <w:p w:rsidR="00A812BE" w:rsidRPr="005E5981" w:rsidRDefault="00A812BE" w:rsidP="0071084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C14788" w:rsidRPr="005E5981" w:rsidRDefault="00C14788" w:rsidP="0071084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C14788" w:rsidRPr="005E5981" w:rsidRDefault="00C14788" w:rsidP="0071084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9F1DA4" w:rsidRPr="005E5981" w:rsidRDefault="009F1DA4" w:rsidP="009F1DA4">
      <w:pPr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5981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Артинского городского округа                           </w:t>
      </w:r>
      <w:r w:rsidR="004F5C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E598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А.А. Константинов</w:t>
      </w:r>
    </w:p>
    <w:p w:rsidR="009F1DA4" w:rsidRPr="005E5981" w:rsidRDefault="009F1DA4" w:rsidP="0071084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</w:pPr>
    </w:p>
    <w:sectPr w:rsidR="009F1DA4" w:rsidRPr="005E5981" w:rsidSect="009B5617">
      <w:headerReference w:type="first" r:id="rId9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4F9" w:rsidRDefault="004274F9" w:rsidP="00A00D5E">
      <w:pPr>
        <w:spacing w:after="0" w:line="240" w:lineRule="auto"/>
      </w:pPr>
      <w:r>
        <w:separator/>
      </w:r>
    </w:p>
  </w:endnote>
  <w:endnote w:type="continuationSeparator" w:id="0">
    <w:p w:rsidR="004274F9" w:rsidRDefault="004274F9" w:rsidP="00A0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4F9" w:rsidRDefault="004274F9" w:rsidP="00A00D5E">
      <w:pPr>
        <w:spacing w:after="0" w:line="240" w:lineRule="auto"/>
      </w:pPr>
      <w:r>
        <w:separator/>
      </w:r>
    </w:p>
  </w:footnote>
  <w:footnote w:type="continuationSeparator" w:id="0">
    <w:p w:rsidR="004274F9" w:rsidRDefault="004274F9" w:rsidP="00A00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4F9" w:rsidRPr="00092DC7" w:rsidRDefault="004274F9" w:rsidP="00092DC7">
    <w:pPr>
      <w:pStyle w:val="a9"/>
      <w:jc w:val="right"/>
      <w:rPr>
        <w:rFonts w:ascii="Times New Roman" w:hAnsi="Times New Roman" w:cs="Times New Roman"/>
        <w:b/>
        <w:sz w:val="28"/>
        <w:szCs w:val="28"/>
      </w:rPr>
    </w:pPr>
    <w:r w:rsidRPr="00BB257D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367A3"/>
    <w:multiLevelType w:val="hybridMultilevel"/>
    <w:tmpl w:val="2C06526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DC15EF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D80096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AE72C9"/>
    <w:multiLevelType w:val="hybridMultilevel"/>
    <w:tmpl w:val="488CA85E"/>
    <w:lvl w:ilvl="0" w:tplc="A0DC9A96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CA2002"/>
    <w:multiLevelType w:val="hybridMultilevel"/>
    <w:tmpl w:val="87C4E4CC"/>
    <w:lvl w:ilvl="0" w:tplc="02AA8BE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212C5"/>
    <w:multiLevelType w:val="hybridMultilevel"/>
    <w:tmpl w:val="787A42C4"/>
    <w:lvl w:ilvl="0" w:tplc="4D54E9A2">
      <w:start w:val="1"/>
      <w:numFmt w:val="decimal"/>
      <w:lvlText w:val="%1."/>
      <w:lvlJc w:val="left"/>
      <w:pPr>
        <w:ind w:left="72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>
    <w:nsid w:val="5D4039F7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BA5FEB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6169E6"/>
    <w:multiLevelType w:val="hybridMultilevel"/>
    <w:tmpl w:val="5E6E133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15090"/>
    <w:multiLevelType w:val="hybridMultilevel"/>
    <w:tmpl w:val="51080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0F78"/>
    <w:rsid w:val="00003AA0"/>
    <w:rsid w:val="00010DA7"/>
    <w:rsid w:val="00041719"/>
    <w:rsid w:val="00092DC7"/>
    <w:rsid w:val="000C1DE5"/>
    <w:rsid w:val="000E6148"/>
    <w:rsid w:val="000F4208"/>
    <w:rsid w:val="00107B24"/>
    <w:rsid w:val="00110C43"/>
    <w:rsid w:val="0011268B"/>
    <w:rsid w:val="001404F2"/>
    <w:rsid w:val="001503CC"/>
    <w:rsid w:val="00236EB1"/>
    <w:rsid w:val="002B4F91"/>
    <w:rsid w:val="002D0652"/>
    <w:rsid w:val="002D08A9"/>
    <w:rsid w:val="002E1EDA"/>
    <w:rsid w:val="00314ED1"/>
    <w:rsid w:val="0035323F"/>
    <w:rsid w:val="003738F6"/>
    <w:rsid w:val="003C2154"/>
    <w:rsid w:val="003D3A11"/>
    <w:rsid w:val="00424C5A"/>
    <w:rsid w:val="004274F9"/>
    <w:rsid w:val="0043182B"/>
    <w:rsid w:val="00464AB3"/>
    <w:rsid w:val="00470B5B"/>
    <w:rsid w:val="00490D60"/>
    <w:rsid w:val="004B41C8"/>
    <w:rsid w:val="004D5B33"/>
    <w:rsid w:val="004E7AA2"/>
    <w:rsid w:val="004F5C31"/>
    <w:rsid w:val="005107E6"/>
    <w:rsid w:val="0054074E"/>
    <w:rsid w:val="00545554"/>
    <w:rsid w:val="00547CD4"/>
    <w:rsid w:val="005856C8"/>
    <w:rsid w:val="005A2228"/>
    <w:rsid w:val="005B4A7F"/>
    <w:rsid w:val="005E4898"/>
    <w:rsid w:val="005E5981"/>
    <w:rsid w:val="00610155"/>
    <w:rsid w:val="00651952"/>
    <w:rsid w:val="00672CB4"/>
    <w:rsid w:val="006830D2"/>
    <w:rsid w:val="00697B44"/>
    <w:rsid w:val="006D40B1"/>
    <w:rsid w:val="00710840"/>
    <w:rsid w:val="00710B79"/>
    <w:rsid w:val="00734127"/>
    <w:rsid w:val="007604B0"/>
    <w:rsid w:val="007B2674"/>
    <w:rsid w:val="007C4954"/>
    <w:rsid w:val="00857D8A"/>
    <w:rsid w:val="00862D46"/>
    <w:rsid w:val="00875A10"/>
    <w:rsid w:val="00882444"/>
    <w:rsid w:val="008A060B"/>
    <w:rsid w:val="008B58ED"/>
    <w:rsid w:val="00912F8E"/>
    <w:rsid w:val="00942BF9"/>
    <w:rsid w:val="00974233"/>
    <w:rsid w:val="009754EC"/>
    <w:rsid w:val="00987106"/>
    <w:rsid w:val="009B5617"/>
    <w:rsid w:val="009D0F78"/>
    <w:rsid w:val="009F1DA4"/>
    <w:rsid w:val="009F6A22"/>
    <w:rsid w:val="00A00D5E"/>
    <w:rsid w:val="00A57917"/>
    <w:rsid w:val="00A61D31"/>
    <w:rsid w:val="00A812BE"/>
    <w:rsid w:val="00AD0CE9"/>
    <w:rsid w:val="00AD4A23"/>
    <w:rsid w:val="00B00790"/>
    <w:rsid w:val="00B201AF"/>
    <w:rsid w:val="00B25901"/>
    <w:rsid w:val="00B43F1B"/>
    <w:rsid w:val="00B602D7"/>
    <w:rsid w:val="00B643A9"/>
    <w:rsid w:val="00BA69B8"/>
    <w:rsid w:val="00BB0167"/>
    <w:rsid w:val="00BB1EEA"/>
    <w:rsid w:val="00BB257D"/>
    <w:rsid w:val="00C14788"/>
    <w:rsid w:val="00C24C43"/>
    <w:rsid w:val="00CC4FEA"/>
    <w:rsid w:val="00CD6E49"/>
    <w:rsid w:val="00CE26C2"/>
    <w:rsid w:val="00CE5235"/>
    <w:rsid w:val="00CE7897"/>
    <w:rsid w:val="00DB648F"/>
    <w:rsid w:val="00DD3D42"/>
    <w:rsid w:val="00DF284D"/>
    <w:rsid w:val="00DF5E5C"/>
    <w:rsid w:val="00E01ED2"/>
    <w:rsid w:val="00E25CE6"/>
    <w:rsid w:val="00E45882"/>
    <w:rsid w:val="00E64997"/>
    <w:rsid w:val="00EA3821"/>
    <w:rsid w:val="00EF08BB"/>
    <w:rsid w:val="00EF0CE4"/>
    <w:rsid w:val="00F072E7"/>
    <w:rsid w:val="00F66ED7"/>
    <w:rsid w:val="00FA6109"/>
    <w:rsid w:val="00FB02D1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8" type="connector" idref="#_x0000_s1042"/>
        <o:r id="V:Rule9" type="connector" idref="#_x0000_s1039"/>
        <o:r id="V:Rule10" type="connector" idref="#_x0000_s1044"/>
        <o:r id="V:Rule11" type="connector" idref="#_x0000_s1035"/>
        <o:r id="V:Rule12" type="connector" idref="#_x0000_s1038"/>
        <o:r id="V:Rule13" type="connector" idref="#_x0000_s1033"/>
        <o:r id="V:Rule14" type="connector" idref="#_x0000_s1034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8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458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E458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5882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E4588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88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A060B"/>
    <w:pPr>
      <w:ind w:left="720"/>
      <w:contextualSpacing/>
    </w:pPr>
  </w:style>
  <w:style w:type="paragraph" w:customStyle="1" w:styleId="2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5856C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A0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00D5E"/>
  </w:style>
  <w:style w:type="paragraph" w:styleId="ab">
    <w:name w:val="footer"/>
    <w:basedOn w:val="a"/>
    <w:link w:val="ac"/>
    <w:uiPriority w:val="99"/>
    <w:unhideWhenUsed/>
    <w:rsid w:val="00A0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0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BA43B-43F4-4415-A6AF-3BE8C202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3856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GOS2</cp:lastModifiedBy>
  <cp:revision>45</cp:revision>
  <cp:lastPrinted>2021-08-12T07:27:00Z</cp:lastPrinted>
  <dcterms:created xsi:type="dcterms:W3CDTF">2018-03-22T04:33:00Z</dcterms:created>
  <dcterms:modified xsi:type="dcterms:W3CDTF">2022-01-14T06:25:00Z</dcterms:modified>
</cp:coreProperties>
</file>